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8E" w:rsidRDefault="00971E86">
      <w:r>
        <w:t>PRACA PLASTYCZNA</w:t>
      </w:r>
    </w:p>
    <w:p w:rsidR="00971E86" w:rsidRPr="00971E86" w:rsidRDefault="00971E86" w:rsidP="00971E86">
      <w:pPr>
        <w:rPr>
          <w:sz w:val="28"/>
          <w:szCs w:val="28"/>
        </w:rPr>
      </w:pPr>
      <w:r w:rsidRPr="00971E86">
        <w:rPr>
          <w:sz w:val="28"/>
          <w:szCs w:val="28"/>
        </w:rPr>
        <w:t>Mając do dyspozycji rożne materiały ( butelki, kartony, kubki, pojemniki) wykonajcie swój wynalazek. Możecie odwzorować już odkryty wynalazek lub stworzyć całkowicie swój. W czwartek kiedy połączymy się na video bardzo chętnie obejrzę wasze wynalazki. Nadajcie im nazwę, oraz zastanówcie się do czego służy.</w:t>
      </w:r>
      <w:r>
        <w:rPr>
          <w:sz w:val="28"/>
          <w:szCs w:val="28"/>
        </w:rPr>
        <w:t xml:space="preserve"> Oto kilka podpowiedzi jak stworzyć wynalazki.</w:t>
      </w:r>
      <w:r w:rsidRPr="00971E86">
        <w:rPr>
          <w:noProof/>
          <w:sz w:val="28"/>
          <w:szCs w:val="28"/>
          <w:lang w:eastAsia="pl-PL"/>
        </w:rPr>
        <w:drawing>
          <wp:inline distT="0" distB="0" distL="0" distR="0">
            <wp:extent cx="3971925" cy="4964907"/>
            <wp:effectExtent l="0" t="0" r="0" b="7620"/>
            <wp:docPr id="6" name="Obraz 6" descr="C:\Users\Anita\Desktop\48ffa6f7844fe5d1590cf16ee037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ta\Desktop\48ffa6f7844fe5d1590cf16ee03763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61" cy="49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71E8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76525" cy="2676525"/>
            <wp:effectExtent l="0" t="0" r="9525" b="9525"/>
            <wp:docPr id="5" name="Obraz 5" descr="C:\Users\Anita\Desktop\bf6c500e62156b84bc3534b136a23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\Desktop\bf6c500e62156b84bc3534b136a23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71E86">
        <w:rPr>
          <w:noProof/>
          <w:sz w:val="28"/>
          <w:szCs w:val="28"/>
          <w:lang w:eastAsia="pl-PL"/>
        </w:rPr>
        <w:t xml:space="preserve"> </w:t>
      </w:r>
      <w:r w:rsidRPr="00971E86">
        <w:rPr>
          <w:noProof/>
          <w:sz w:val="28"/>
          <w:szCs w:val="28"/>
          <w:lang w:eastAsia="pl-PL"/>
        </w:rPr>
        <w:drawing>
          <wp:inline distT="0" distB="0" distL="0" distR="0">
            <wp:extent cx="2247900" cy="1685925"/>
            <wp:effectExtent l="0" t="0" r="0" b="9525"/>
            <wp:docPr id="3" name="Obraz 3" descr="C:\Users\Anita\Desktop\71480300acfceee7de50307307f21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71480300acfceee7de50307307f21a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E8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40538" cy="6457950"/>
            <wp:effectExtent l="0" t="0" r="0" b="0"/>
            <wp:docPr id="2" name="Obraz 2" descr="C:\Users\Anita\Desktop\42ddb5fbc1eb69e4cbba2aa7d9e08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42ddb5fbc1eb69e4cbba2aa7d9e084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59" cy="64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E8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968206" cy="7724775"/>
            <wp:effectExtent l="0" t="0" r="0" b="0"/>
            <wp:docPr id="1" name="Obraz 1" descr="C:\Users\Anita\Desktop\5b703cfa5dd04b750f398d55764e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5b703cfa5dd04b750f398d55764e8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74" cy="773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E86" w:rsidRPr="0097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F6" w:rsidRDefault="000C4EF6" w:rsidP="00971E86">
      <w:pPr>
        <w:spacing w:after="0" w:line="240" w:lineRule="auto"/>
      </w:pPr>
      <w:r>
        <w:separator/>
      </w:r>
    </w:p>
  </w:endnote>
  <w:endnote w:type="continuationSeparator" w:id="0">
    <w:p w:rsidR="000C4EF6" w:rsidRDefault="000C4EF6" w:rsidP="0097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F6" w:rsidRDefault="000C4EF6" w:rsidP="00971E86">
      <w:pPr>
        <w:spacing w:after="0" w:line="240" w:lineRule="auto"/>
      </w:pPr>
      <w:r>
        <w:separator/>
      </w:r>
    </w:p>
  </w:footnote>
  <w:footnote w:type="continuationSeparator" w:id="0">
    <w:p w:rsidR="000C4EF6" w:rsidRDefault="000C4EF6" w:rsidP="0097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86"/>
    <w:rsid w:val="000C4EF6"/>
    <w:rsid w:val="00971E86"/>
    <w:rsid w:val="00F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4209-5A6A-42A8-A1B5-7555184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E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2020-04-14T06:46:00Z</dcterms:created>
  <dcterms:modified xsi:type="dcterms:W3CDTF">2020-04-14T06:55:00Z</dcterms:modified>
</cp:coreProperties>
</file>